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212F5C" w:rsidRPr="00A476C7" w:rsidRDefault="004D569E">
      <w:pPr>
        <w:pStyle w:val="Title"/>
        <w:rPr>
          <w:rFonts w:ascii="Arial" w:hAnsi="Arial" w:cs="Arial"/>
          <w:sz w:val="20"/>
        </w:rPr>
      </w:pPr>
      <w:r w:rsidRPr="004D569E">
        <w:rPr>
          <w:rFonts w:ascii="Arial" w:hAnsi="Arial" w:cs="Arial"/>
          <w:sz w:val="20"/>
        </w:rPr>
        <w:t>GREATER GEELONG</w:t>
      </w:r>
      <w:r>
        <w:rPr>
          <w:rFonts w:ascii="Arial" w:hAnsi="Arial" w:cs="Arial"/>
          <w:color w:val="FF0000"/>
          <w:sz w:val="20"/>
        </w:rPr>
        <w:t xml:space="preserve"> </w:t>
      </w:r>
      <w:r w:rsidR="00212F5C" w:rsidRPr="00A476C7">
        <w:rPr>
          <w:rFonts w:ascii="Arial" w:hAnsi="Arial" w:cs="Arial"/>
          <w:sz w:val="20"/>
        </w:rPr>
        <w:t>PLANNING SCHEME</w:t>
      </w:r>
    </w:p>
    <w:p w:rsidR="00212F5C" w:rsidRPr="00A476C7" w:rsidRDefault="00212F5C">
      <w:pPr>
        <w:pStyle w:val="Subtitle"/>
        <w:rPr>
          <w:rFonts w:ascii="Arial" w:hAnsi="Arial" w:cs="Arial"/>
          <w:sz w:val="20"/>
        </w:rPr>
      </w:pPr>
    </w:p>
    <w:p w:rsidR="00E404EA" w:rsidRDefault="00212F5C">
      <w:pPr>
        <w:pStyle w:val="Subtitle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AMENDMENT C</w:t>
      </w:r>
      <w:r w:rsidR="00660A74" w:rsidRPr="00660A74">
        <w:rPr>
          <w:rFonts w:ascii="Arial" w:hAnsi="Arial" w:cs="Arial"/>
          <w:sz w:val="20"/>
        </w:rPr>
        <w:t>266</w:t>
      </w:r>
      <w:r w:rsidR="00A476C7" w:rsidRPr="00A427F4">
        <w:rPr>
          <w:rFonts w:ascii="Arial" w:hAnsi="Arial" w:cs="Arial"/>
          <w:sz w:val="20"/>
        </w:rPr>
        <w:t xml:space="preserve"> </w:t>
      </w:r>
    </w:p>
    <w:p w:rsidR="00E404EA" w:rsidRDefault="00E404EA">
      <w:pPr>
        <w:pStyle w:val="Subtitle"/>
        <w:rPr>
          <w:rFonts w:ascii="Arial" w:hAnsi="Arial" w:cs="Arial"/>
          <w:sz w:val="20"/>
        </w:rPr>
      </w:pPr>
    </w:p>
    <w:p w:rsidR="00212F5C" w:rsidRPr="00A427F4" w:rsidRDefault="00A427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212F5C" w:rsidRPr="00A476C7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660A74" w:rsidRDefault="00660A74">
      <w:pPr>
        <w:pStyle w:val="BodyText0"/>
        <w:rPr>
          <w:rFonts w:ascii="Arial" w:hAnsi="Arial" w:cs="Arial"/>
          <w:sz w:val="20"/>
        </w:rPr>
      </w:pPr>
    </w:p>
    <w:p w:rsidR="00212F5C" w:rsidRPr="00A476C7" w:rsidRDefault="00212F5C" w:rsidP="000E0F24">
      <w:pPr>
        <w:pStyle w:val="BodyText0"/>
        <w:jc w:val="both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authority for this amendment is</w:t>
      </w:r>
      <w:r w:rsidR="009706C8">
        <w:rPr>
          <w:rFonts w:ascii="Arial" w:hAnsi="Arial" w:cs="Arial"/>
          <w:sz w:val="20"/>
        </w:rPr>
        <w:t xml:space="preserve"> the</w:t>
      </w:r>
      <w:r w:rsidRPr="00A476C7">
        <w:rPr>
          <w:rFonts w:ascii="Arial" w:hAnsi="Arial" w:cs="Arial"/>
          <w:sz w:val="20"/>
        </w:rPr>
        <w:t xml:space="preserve"> </w:t>
      </w:r>
      <w:r w:rsidR="004D569E" w:rsidRPr="004D569E">
        <w:rPr>
          <w:rFonts w:ascii="Arial" w:hAnsi="Arial" w:cs="Arial"/>
          <w:sz w:val="20"/>
        </w:rPr>
        <w:t>City of Greater Geelong</w:t>
      </w:r>
      <w:r w:rsidRPr="00A476C7">
        <w:rPr>
          <w:rFonts w:ascii="Arial" w:hAnsi="Arial" w:cs="Arial"/>
          <w:sz w:val="20"/>
        </w:rPr>
        <w:t>.</w:t>
      </w:r>
      <w:r w:rsidR="009B3BE8" w:rsidRPr="00A476C7">
        <w:rPr>
          <w:rFonts w:ascii="Arial" w:hAnsi="Arial" w:cs="Arial"/>
          <w:sz w:val="20"/>
        </w:rPr>
        <w:t xml:space="preserve"> </w:t>
      </w:r>
    </w:p>
    <w:p w:rsidR="00212F5C" w:rsidRPr="00A476C7" w:rsidRDefault="00212F5C" w:rsidP="000E0F24">
      <w:pPr>
        <w:pStyle w:val="BodyText0"/>
        <w:jc w:val="both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</w:t>
      </w:r>
      <w:r w:rsidR="004E5887" w:rsidRPr="00A476C7">
        <w:rPr>
          <w:rFonts w:ascii="Arial" w:hAnsi="Arial" w:cs="Arial"/>
          <w:sz w:val="20"/>
        </w:rPr>
        <w:t xml:space="preserve"> </w:t>
      </w:r>
      <w:r w:rsidR="004D569E" w:rsidRPr="004D569E">
        <w:rPr>
          <w:rFonts w:ascii="Arial" w:hAnsi="Arial" w:cs="Arial"/>
          <w:sz w:val="20"/>
        </w:rPr>
        <w:t>Greater Geelong</w:t>
      </w:r>
      <w:r w:rsidRPr="00A476C7">
        <w:rPr>
          <w:rFonts w:ascii="Arial" w:hAnsi="Arial" w:cs="Arial"/>
          <w:color w:val="FF0000"/>
          <w:sz w:val="20"/>
        </w:rPr>
        <w:t xml:space="preserve"> </w:t>
      </w:r>
      <w:r w:rsidRPr="00A476C7">
        <w:rPr>
          <w:rFonts w:ascii="Arial" w:hAnsi="Arial" w:cs="Arial"/>
          <w:sz w:val="20"/>
        </w:rPr>
        <w:t>Planning Scheme is amended as follows:</w:t>
      </w:r>
    </w:p>
    <w:p w:rsidR="00212F5C" w:rsidRPr="00A476C7" w:rsidRDefault="00212F5C" w:rsidP="000E0F24">
      <w:pPr>
        <w:pStyle w:val="BodyText0"/>
        <w:jc w:val="both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:rsidR="00212F5C" w:rsidRPr="00A476C7" w:rsidRDefault="00212F5C" w:rsidP="000E0F24">
      <w:pPr>
        <w:pStyle w:val="BodyText0"/>
        <w:jc w:val="both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The Planning Scheme Maps are amended by a total </w:t>
      </w:r>
      <w:r w:rsidR="004D569E">
        <w:rPr>
          <w:rFonts w:ascii="Arial" w:hAnsi="Arial" w:cs="Arial"/>
          <w:sz w:val="20"/>
        </w:rPr>
        <w:t xml:space="preserve">of 2 </w:t>
      </w:r>
      <w:r w:rsidRPr="00A476C7">
        <w:rPr>
          <w:rFonts w:ascii="Arial" w:hAnsi="Arial" w:cs="Arial"/>
          <w:sz w:val="20"/>
        </w:rPr>
        <w:t>attached map</w:t>
      </w:r>
      <w:r w:rsidR="004D569E" w:rsidRPr="004D569E">
        <w:rPr>
          <w:rFonts w:ascii="Arial" w:hAnsi="Arial" w:cs="Arial"/>
          <w:sz w:val="20"/>
        </w:rPr>
        <w:t>s</w:t>
      </w:r>
      <w:r w:rsidR="004E5887" w:rsidRPr="006E4144">
        <w:rPr>
          <w:rFonts w:ascii="Arial" w:hAnsi="Arial" w:cs="Arial"/>
          <w:color w:val="FF0000"/>
          <w:sz w:val="20"/>
        </w:rPr>
        <w:t>.</w:t>
      </w:r>
    </w:p>
    <w:p w:rsidR="00212F5C" w:rsidRPr="00A476C7" w:rsidRDefault="00212F5C" w:rsidP="000E0F24">
      <w:pPr>
        <w:pStyle w:val="BodyText0"/>
        <w:jc w:val="both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212F5C" w:rsidRPr="00A476C7" w:rsidRDefault="00AF5DC2" w:rsidP="000E0F24">
      <w:pPr>
        <w:pStyle w:val="ListNumber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Amend </w:t>
      </w:r>
      <w:r w:rsidR="00212F5C" w:rsidRPr="00A476C7">
        <w:rPr>
          <w:rFonts w:ascii="Arial" w:hAnsi="Arial" w:cs="Arial"/>
          <w:sz w:val="20"/>
        </w:rPr>
        <w:t>Planning Scheme Map No</w:t>
      </w:r>
      <w:r w:rsidR="004D569E">
        <w:rPr>
          <w:rFonts w:ascii="Arial" w:hAnsi="Arial" w:cs="Arial"/>
          <w:sz w:val="20"/>
        </w:rPr>
        <w:t xml:space="preserve">. 18 </w:t>
      </w:r>
      <w:r w:rsidR="00212F5C" w:rsidRPr="00A476C7">
        <w:rPr>
          <w:rFonts w:ascii="Arial" w:hAnsi="Arial" w:cs="Arial"/>
          <w:sz w:val="20"/>
        </w:rPr>
        <w:t>in the</w:t>
      </w:r>
      <w:r w:rsidR="00C26C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manner shown on the </w:t>
      </w:r>
      <w:r w:rsidR="00212F5C" w:rsidRPr="00A476C7">
        <w:rPr>
          <w:rFonts w:ascii="Arial" w:hAnsi="Arial" w:cs="Arial"/>
          <w:sz w:val="20"/>
        </w:rPr>
        <w:t xml:space="preserve">attached map marked </w:t>
      </w:r>
      <w:r w:rsidR="00216558">
        <w:rPr>
          <w:rFonts w:ascii="Arial" w:hAnsi="Arial" w:cs="Arial"/>
          <w:sz w:val="20"/>
        </w:rPr>
        <w:t>“</w:t>
      </w:r>
      <w:r w:rsidR="004D569E">
        <w:rPr>
          <w:rFonts w:ascii="Arial" w:hAnsi="Arial" w:cs="Arial"/>
          <w:sz w:val="20"/>
        </w:rPr>
        <w:t xml:space="preserve">Greater Geelong </w:t>
      </w:r>
      <w:r w:rsidR="00212F5C" w:rsidRPr="00A476C7">
        <w:rPr>
          <w:rFonts w:ascii="Arial" w:hAnsi="Arial" w:cs="Arial"/>
          <w:sz w:val="20"/>
        </w:rPr>
        <w:t xml:space="preserve">Scheme, Amendment </w:t>
      </w:r>
      <w:r w:rsidR="00212F5C" w:rsidRPr="00660A74">
        <w:rPr>
          <w:rFonts w:ascii="Arial" w:hAnsi="Arial" w:cs="Arial"/>
          <w:sz w:val="20"/>
        </w:rPr>
        <w:t>C</w:t>
      </w:r>
      <w:r w:rsidR="00660A74" w:rsidRPr="00660A74">
        <w:rPr>
          <w:rFonts w:ascii="Arial" w:hAnsi="Arial" w:cs="Arial"/>
          <w:sz w:val="20"/>
        </w:rPr>
        <w:t>266</w:t>
      </w:r>
      <w:r w:rsidR="00216558" w:rsidRPr="00216558">
        <w:rPr>
          <w:rFonts w:ascii="Arial" w:hAnsi="Arial" w:cs="Arial"/>
          <w:sz w:val="20"/>
        </w:rPr>
        <w:t>”</w:t>
      </w:r>
      <w:r w:rsidR="00212F5C" w:rsidRPr="00216558">
        <w:rPr>
          <w:rFonts w:ascii="Arial" w:hAnsi="Arial" w:cs="Arial"/>
          <w:sz w:val="20"/>
        </w:rPr>
        <w:t xml:space="preserve">.  </w:t>
      </w:r>
    </w:p>
    <w:p w:rsidR="00660A74" w:rsidRDefault="00660A74" w:rsidP="000E0F24">
      <w:pPr>
        <w:pStyle w:val="ListNumber"/>
        <w:ind w:left="0" w:firstLine="0"/>
        <w:jc w:val="both"/>
        <w:rPr>
          <w:rFonts w:ascii="Arial" w:hAnsi="Arial" w:cs="Arial"/>
          <w:b/>
          <w:i/>
          <w:sz w:val="20"/>
        </w:rPr>
      </w:pPr>
    </w:p>
    <w:p w:rsidR="00212F5C" w:rsidRPr="00A476C7" w:rsidRDefault="00212F5C" w:rsidP="000E0F24">
      <w:pPr>
        <w:pStyle w:val="ListNumber"/>
        <w:ind w:left="0" w:firstLine="0"/>
        <w:jc w:val="both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  <w:r w:rsidR="00A476C7">
        <w:rPr>
          <w:rFonts w:ascii="Arial" w:hAnsi="Arial" w:cs="Arial"/>
          <w:b/>
          <w:i/>
          <w:sz w:val="20"/>
        </w:rPr>
        <w:t xml:space="preserve"> </w:t>
      </w:r>
    </w:p>
    <w:p w:rsidR="00AF5DC2" w:rsidRPr="00D54455" w:rsidRDefault="00212F5C" w:rsidP="000E0F24">
      <w:pPr>
        <w:pStyle w:val="ListNumber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</w:rPr>
      </w:pPr>
      <w:r w:rsidRPr="00F62531">
        <w:rPr>
          <w:rFonts w:ascii="Arial" w:hAnsi="Arial" w:cs="Arial"/>
          <w:sz w:val="20"/>
        </w:rPr>
        <w:t xml:space="preserve">Planning Scheme Map </w:t>
      </w:r>
      <w:r w:rsidR="007C375F" w:rsidRPr="00F62531">
        <w:rPr>
          <w:rFonts w:ascii="Arial" w:hAnsi="Arial" w:cs="Arial"/>
          <w:sz w:val="20"/>
        </w:rPr>
        <w:t>No</w:t>
      </w:r>
      <w:r w:rsidR="007C375F" w:rsidRPr="004D569E">
        <w:rPr>
          <w:rFonts w:ascii="Arial" w:hAnsi="Arial" w:cs="Arial"/>
          <w:sz w:val="20"/>
        </w:rPr>
        <w:t>.</w:t>
      </w:r>
      <w:r w:rsidR="0045188E" w:rsidRPr="004D569E">
        <w:rPr>
          <w:rFonts w:ascii="Arial" w:hAnsi="Arial" w:cs="Arial"/>
          <w:sz w:val="20"/>
        </w:rPr>
        <w:t xml:space="preserve"> </w:t>
      </w:r>
      <w:r w:rsidR="004D569E" w:rsidRPr="004D569E">
        <w:rPr>
          <w:rFonts w:ascii="Arial" w:hAnsi="Arial" w:cs="Arial"/>
          <w:sz w:val="20"/>
        </w:rPr>
        <w:t>18</w:t>
      </w:r>
      <w:r w:rsidR="004D569E">
        <w:rPr>
          <w:rFonts w:ascii="Arial" w:hAnsi="Arial" w:cs="Arial"/>
          <w:sz w:val="20"/>
        </w:rPr>
        <w:t xml:space="preserve"> SBO </w:t>
      </w:r>
      <w:r w:rsidR="004D569E" w:rsidRPr="004D569E">
        <w:rPr>
          <w:rFonts w:ascii="Arial" w:hAnsi="Arial" w:cs="Arial"/>
          <w:sz w:val="20"/>
        </w:rPr>
        <w:t>is amended</w:t>
      </w:r>
      <w:r w:rsidR="004D569E">
        <w:rPr>
          <w:rFonts w:ascii="Arial" w:hAnsi="Arial" w:cs="Arial"/>
          <w:color w:val="FF0000"/>
          <w:sz w:val="20"/>
        </w:rPr>
        <w:t xml:space="preserve"> </w:t>
      </w:r>
      <w:r w:rsidRPr="00F62531">
        <w:rPr>
          <w:rFonts w:ascii="Arial" w:hAnsi="Arial" w:cs="Arial"/>
          <w:sz w:val="20"/>
        </w:rPr>
        <w:t xml:space="preserve">in the </w:t>
      </w:r>
      <w:r w:rsidR="00AF5DC2">
        <w:rPr>
          <w:rFonts w:ascii="Arial" w:hAnsi="Arial" w:cs="Arial"/>
          <w:sz w:val="20"/>
        </w:rPr>
        <w:t xml:space="preserve">manner shown on </w:t>
      </w:r>
      <w:r w:rsidR="00EE6FEF">
        <w:rPr>
          <w:rFonts w:ascii="Arial" w:hAnsi="Arial" w:cs="Arial"/>
          <w:sz w:val="20"/>
        </w:rPr>
        <w:t xml:space="preserve">the </w:t>
      </w:r>
      <w:r w:rsidRPr="00F62531">
        <w:rPr>
          <w:rFonts w:ascii="Arial" w:hAnsi="Arial" w:cs="Arial"/>
          <w:sz w:val="20"/>
        </w:rPr>
        <w:t>attached map</w:t>
      </w:r>
      <w:r w:rsidR="004D569E">
        <w:rPr>
          <w:rFonts w:ascii="Arial" w:hAnsi="Arial" w:cs="Arial"/>
          <w:sz w:val="20"/>
        </w:rPr>
        <w:t xml:space="preserve"> </w:t>
      </w:r>
      <w:r w:rsidRPr="00F62531">
        <w:rPr>
          <w:rFonts w:ascii="Arial" w:hAnsi="Arial" w:cs="Arial"/>
          <w:sz w:val="20"/>
        </w:rPr>
        <w:t xml:space="preserve">marked </w:t>
      </w:r>
      <w:r w:rsidR="00216558">
        <w:rPr>
          <w:rFonts w:ascii="Arial" w:hAnsi="Arial" w:cs="Arial"/>
          <w:sz w:val="20"/>
        </w:rPr>
        <w:t>“</w:t>
      </w:r>
      <w:r w:rsidR="004D569E">
        <w:rPr>
          <w:rFonts w:ascii="Arial" w:hAnsi="Arial" w:cs="Arial"/>
          <w:sz w:val="20"/>
        </w:rPr>
        <w:t>Greater Geelong Planning Scheme</w:t>
      </w:r>
      <w:r w:rsidRPr="00F62531">
        <w:rPr>
          <w:rFonts w:ascii="Arial" w:hAnsi="Arial" w:cs="Arial"/>
          <w:sz w:val="20"/>
        </w:rPr>
        <w:t>, Amendment C</w:t>
      </w:r>
      <w:r w:rsidR="00660A74">
        <w:rPr>
          <w:rFonts w:ascii="Arial" w:hAnsi="Arial" w:cs="Arial"/>
          <w:sz w:val="20"/>
        </w:rPr>
        <w:t>266</w:t>
      </w:r>
      <w:r w:rsidR="00216558" w:rsidRPr="00216558">
        <w:rPr>
          <w:rFonts w:ascii="Arial" w:hAnsi="Arial" w:cs="Arial"/>
          <w:sz w:val="20"/>
        </w:rPr>
        <w:t>”</w:t>
      </w:r>
      <w:r w:rsidR="007C375F" w:rsidRPr="00216558">
        <w:rPr>
          <w:rFonts w:ascii="Arial" w:hAnsi="Arial" w:cs="Arial"/>
          <w:sz w:val="20"/>
        </w:rPr>
        <w:t>.</w:t>
      </w:r>
      <w:r w:rsidR="007C375F" w:rsidRPr="00F62531">
        <w:rPr>
          <w:rFonts w:ascii="Arial" w:hAnsi="Arial" w:cs="Arial"/>
          <w:sz w:val="20"/>
        </w:rPr>
        <w:t xml:space="preserve"> </w:t>
      </w:r>
      <w:r w:rsidR="00F62531" w:rsidRPr="00F62531">
        <w:rPr>
          <w:rFonts w:ascii="Arial" w:hAnsi="Arial" w:cs="Arial"/>
          <w:sz w:val="20"/>
        </w:rPr>
        <w:t xml:space="preserve"> </w:t>
      </w:r>
    </w:p>
    <w:p w:rsidR="00660A74" w:rsidRDefault="00660A74" w:rsidP="000E0F24">
      <w:pPr>
        <w:pStyle w:val="BodyText0"/>
        <w:jc w:val="both"/>
        <w:rPr>
          <w:rFonts w:ascii="Arial" w:hAnsi="Arial" w:cs="Arial"/>
          <w:b/>
          <w:sz w:val="20"/>
        </w:rPr>
      </w:pPr>
    </w:p>
    <w:p w:rsidR="00212F5C" w:rsidRPr="00A476C7" w:rsidRDefault="00212F5C" w:rsidP="000E0F24">
      <w:pPr>
        <w:pStyle w:val="BodyText0"/>
        <w:jc w:val="both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Ordinance</w:t>
      </w:r>
    </w:p>
    <w:p w:rsidR="00212F5C" w:rsidRPr="00A476C7" w:rsidRDefault="00212F5C" w:rsidP="000E0F24">
      <w:pPr>
        <w:pStyle w:val="ListNumber"/>
        <w:spacing w:before="120"/>
        <w:ind w:left="0" w:firstLine="0"/>
        <w:jc w:val="both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Scheme Ordinance is amended as follows:</w:t>
      </w:r>
    </w:p>
    <w:p w:rsidR="00D54455" w:rsidRDefault="00D54455" w:rsidP="000E0F24">
      <w:pPr>
        <w:pStyle w:val="ListNumber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Zones – insert Clause 32.08 in the form of the attached document.</w:t>
      </w:r>
    </w:p>
    <w:p w:rsidR="00230241" w:rsidRDefault="00230241" w:rsidP="000E0F24">
      <w:pPr>
        <w:pStyle w:val="ListNumber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zones – insert Schedule 1 to Clause 32.08 in the form of the attached document.</w:t>
      </w:r>
    </w:p>
    <w:p w:rsidR="00212F5C" w:rsidRDefault="00212F5C" w:rsidP="000E0F24">
      <w:pPr>
        <w:pStyle w:val="ListNumber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In Overlays – following Clause </w:t>
      </w:r>
      <w:r w:rsidR="00660A74" w:rsidRPr="00660A74">
        <w:rPr>
          <w:rFonts w:ascii="Arial" w:hAnsi="Arial" w:cs="Arial"/>
          <w:sz w:val="20"/>
        </w:rPr>
        <w:t>44.05</w:t>
      </w:r>
      <w:r w:rsidR="00A955E0" w:rsidRPr="00A476C7">
        <w:rPr>
          <w:rFonts w:ascii="Arial" w:hAnsi="Arial" w:cs="Arial"/>
          <w:sz w:val="20"/>
        </w:rPr>
        <w:t>,</w:t>
      </w:r>
      <w:r w:rsidRPr="00A476C7">
        <w:rPr>
          <w:rFonts w:ascii="Arial" w:hAnsi="Arial" w:cs="Arial"/>
          <w:sz w:val="20"/>
        </w:rPr>
        <w:t xml:space="preserve"> insert a new Schedule</w:t>
      </w:r>
      <w:r w:rsidRPr="004D569E">
        <w:rPr>
          <w:rFonts w:ascii="Arial" w:hAnsi="Arial" w:cs="Arial"/>
          <w:sz w:val="20"/>
        </w:rPr>
        <w:t xml:space="preserve"> </w:t>
      </w:r>
      <w:r w:rsidR="004D569E" w:rsidRPr="004D569E">
        <w:rPr>
          <w:rFonts w:ascii="Arial" w:hAnsi="Arial" w:cs="Arial"/>
          <w:sz w:val="20"/>
        </w:rPr>
        <w:t>2</w:t>
      </w:r>
      <w:r w:rsidRPr="00A476C7">
        <w:rPr>
          <w:rFonts w:ascii="Arial" w:hAnsi="Arial" w:cs="Arial"/>
          <w:sz w:val="20"/>
        </w:rPr>
        <w:t xml:space="preserve"> in the form of the attached document.</w:t>
      </w: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p w:rsidR="000E0F24" w:rsidRPr="00A476C7" w:rsidRDefault="000E0F24">
      <w:pPr>
        <w:pStyle w:val="BodyText0"/>
        <w:jc w:val="center"/>
        <w:rPr>
          <w:rFonts w:ascii="Arial" w:hAnsi="Arial" w:cs="Arial"/>
          <w:sz w:val="20"/>
        </w:rPr>
      </w:pPr>
    </w:p>
    <w:sectPr w:rsidR="000E0F24" w:rsidRPr="00A476C7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01C" w:rsidRDefault="00C1101C">
      <w:r>
        <w:separator/>
      </w:r>
    </w:p>
  </w:endnote>
  <w:endnote w:type="continuationSeparator" w:id="0">
    <w:p w:rsidR="00C1101C" w:rsidRDefault="00C1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01C" w:rsidRDefault="00C1101C">
      <w:r>
        <w:separator/>
      </w:r>
    </w:p>
  </w:footnote>
  <w:footnote w:type="continuationSeparator" w:id="0">
    <w:p w:rsidR="00C1101C" w:rsidRDefault="00C11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A5"/>
    <w:rsid w:val="00097CC5"/>
    <w:rsid w:val="000E0F24"/>
    <w:rsid w:val="00142F2D"/>
    <w:rsid w:val="001D7FF8"/>
    <w:rsid w:val="001F1860"/>
    <w:rsid w:val="001F2B72"/>
    <w:rsid w:val="00200E23"/>
    <w:rsid w:val="00212F5C"/>
    <w:rsid w:val="00213575"/>
    <w:rsid w:val="00213F7E"/>
    <w:rsid w:val="00216558"/>
    <w:rsid w:val="00230241"/>
    <w:rsid w:val="0023040F"/>
    <w:rsid w:val="00250E42"/>
    <w:rsid w:val="002A7256"/>
    <w:rsid w:val="002B04F4"/>
    <w:rsid w:val="002B1BDC"/>
    <w:rsid w:val="002E235B"/>
    <w:rsid w:val="002E7E1D"/>
    <w:rsid w:val="003148CE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D569E"/>
    <w:rsid w:val="004E2CDC"/>
    <w:rsid w:val="004E5887"/>
    <w:rsid w:val="005277B1"/>
    <w:rsid w:val="005569A9"/>
    <w:rsid w:val="00611573"/>
    <w:rsid w:val="006433C2"/>
    <w:rsid w:val="00660A74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C03F4"/>
    <w:rsid w:val="007C375F"/>
    <w:rsid w:val="007C72C6"/>
    <w:rsid w:val="007F0D73"/>
    <w:rsid w:val="00853FCE"/>
    <w:rsid w:val="008566DE"/>
    <w:rsid w:val="00860DC6"/>
    <w:rsid w:val="00866D5F"/>
    <w:rsid w:val="0093253B"/>
    <w:rsid w:val="00957273"/>
    <w:rsid w:val="009706C8"/>
    <w:rsid w:val="00995C43"/>
    <w:rsid w:val="009B3BE8"/>
    <w:rsid w:val="009D228D"/>
    <w:rsid w:val="00A427F4"/>
    <w:rsid w:val="00A476C7"/>
    <w:rsid w:val="00A52C2C"/>
    <w:rsid w:val="00A955E0"/>
    <w:rsid w:val="00AB78DD"/>
    <w:rsid w:val="00AC352D"/>
    <w:rsid w:val="00AF17CF"/>
    <w:rsid w:val="00AF5DC2"/>
    <w:rsid w:val="00B029BF"/>
    <w:rsid w:val="00B0661E"/>
    <w:rsid w:val="00B11965"/>
    <w:rsid w:val="00B2648D"/>
    <w:rsid w:val="00B60247"/>
    <w:rsid w:val="00B90F55"/>
    <w:rsid w:val="00BC3A53"/>
    <w:rsid w:val="00BC44CE"/>
    <w:rsid w:val="00BE6FE2"/>
    <w:rsid w:val="00C02A6B"/>
    <w:rsid w:val="00C04A93"/>
    <w:rsid w:val="00C10C03"/>
    <w:rsid w:val="00C1101C"/>
    <w:rsid w:val="00C26C7B"/>
    <w:rsid w:val="00C70910"/>
    <w:rsid w:val="00C940FF"/>
    <w:rsid w:val="00CC7820"/>
    <w:rsid w:val="00CD2DAA"/>
    <w:rsid w:val="00CE00D8"/>
    <w:rsid w:val="00D2598A"/>
    <w:rsid w:val="00D52F98"/>
    <w:rsid w:val="00D54455"/>
    <w:rsid w:val="00DB44FE"/>
    <w:rsid w:val="00DB7C4B"/>
    <w:rsid w:val="00E2721C"/>
    <w:rsid w:val="00E404EA"/>
    <w:rsid w:val="00E8740E"/>
    <w:rsid w:val="00E91345"/>
    <w:rsid w:val="00EE17AC"/>
    <w:rsid w:val="00EE6FEF"/>
    <w:rsid w:val="00F134C9"/>
    <w:rsid w:val="00F62531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FE2"/>
    <w:rPr>
      <w:sz w:val="24"/>
    </w:rPr>
  </w:style>
  <w:style w:type="paragraph" w:styleId="Heading1">
    <w:name w:val="heading 1"/>
    <w:basedOn w:val="BodyText0"/>
    <w:next w:val="Heading2"/>
    <w:qFormat/>
    <w:rsid w:val="00BE6FE2"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rsid w:val="00BE6FE2"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rsid w:val="00BE6FE2"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rsid w:val="00BE6FE2"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E6FE2"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rsid w:val="00BE6FE2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E6FE2"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rsid w:val="00BE6FE2"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rsid w:val="00BE6FE2"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6FE2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rsid w:val="00BE6FE2"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rsid w:val="00BE6FE2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sid w:val="00BE6FE2"/>
    <w:rPr>
      <w:sz w:val="16"/>
    </w:rPr>
  </w:style>
  <w:style w:type="paragraph" w:styleId="CommentText">
    <w:name w:val="annotation text"/>
    <w:basedOn w:val="Normal"/>
    <w:semiHidden/>
    <w:rsid w:val="00BE6FE2"/>
    <w:rPr>
      <w:sz w:val="20"/>
    </w:rPr>
  </w:style>
  <w:style w:type="paragraph" w:styleId="BodyText0">
    <w:name w:val="Body Text"/>
    <w:basedOn w:val="Normal"/>
    <w:rsid w:val="00BE6FE2"/>
    <w:pPr>
      <w:spacing w:before="120" w:after="120"/>
    </w:pPr>
  </w:style>
  <w:style w:type="paragraph" w:styleId="BodyTextIndent">
    <w:name w:val="Body Text Indent"/>
    <w:basedOn w:val="BodyText0"/>
    <w:rsid w:val="00BE6FE2"/>
    <w:pPr>
      <w:ind w:left="720" w:hanging="720"/>
    </w:pPr>
  </w:style>
  <w:style w:type="paragraph" w:styleId="Caption">
    <w:name w:val="caption"/>
    <w:basedOn w:val="Normal"/>
    <w:next w:val="Normal"/>
    <w:qFormat/>
    <w:rsid w:val="00BE6FE2"/>
    <w:pPr>
      <w:spacing w:before="120" w:after="120"/>
    </w:pPr>
    <w:rPr>
      <w:b/>
    </w:rPr>
  </w:style>
  <w:style w:type="paragraph" w:styleId="Closing">
    <w:name w:val="Closing"/>
    <w:basedOn w:val="Normal"/>
    <w:rsid w:val="00BE6FE2"/>
    <w:pPr>
      <w:ind w:left="4252"/>
    </w:pPr>
  </w:style>
  <w:style w:type="character" w:styleId="EndnoteReference">
    <w:name w:val="endnote reference"/>
    <w:semiHidden/>
    <w:rsid w:val="00BE6FE2"/>
    <w:rPr>
      <w:vertAlign w:val="superscript"/>
    </w:rPr>
  </w:style>
  <w:style w:type="paragraph" w:styleId="EndnoteText">
    <w:name w:val="endnote text"/>
    <w:basedOn w:val="Normal"/>
    <w:semiHidden/>
    <w:rsid w:val="00BE6FE2"/>
    <w:rPr>
      <w:sz w:val="20"/>
    </w:rPr>
  </w:style>
  <w:style w:type="paragraph" w:styleId="EnvelopeAddress">
    <w:name w:val="envelope address"/>
    <w:basedOn w:val="Normal"/>
    <w:rsid w:val="00BE6FE2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BE6FE2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sid w:val="00BE6FE2"/>
    <w:rPr>
      <w:vertAlign w:val="superscript"/>
    </w:rPr>
  </w:style>
  <w:style w:type="paragraph" w:styleId="FootnoteText">
    <w:name w:val="footnote text"/>
    <w:basedOn w:val="Normal"/>
    <w:semiHidden/>
    <w:rsid w:val="00BE6FE2"/>
    <w:rPr>
      <w:sz w:val="20"/>
    </w:rPr>
  </w:style>
  <w:style w:type="paragraph" w:styleId="Header">
    <w:name w:val="header"/>
    <w:basedOn w:val="BodyText0"/>
    <w:rsid w:val="00BE6FE2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rsid w:val="00BE6FE2"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BE6FE2"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BE6FE2"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BE6FE2"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BE6FE2"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BE6FE2"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BE6FE2"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BE6FE2"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BE6FE2"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BE6FE2"/>
    <w:rPr>
      <w:rFonts w:ascii="Times New Roman (PCL6)" w:hAnsi="Times New Roman (PCL6)"/>
      <w:b/>
    </w:rPr>
  </w:style>
  <w:style w:type="character" w:styleId="LineNumber">
    <w:name w:val="line number"/>
    <w:basedOn w:val="DefaultParagraphFont"/>
    <w:rsid w:val="00BE6FE2"/>
  </w:style>
  <w:style w:type="paragraph" w:styleId="List">
    <w:name w:val="List"/>
    <w:basedOn w:val="Normal"/>
    <w:rsid w:val="00BE6FE2"/>
    <w:pPr>
      <w:ind w:left="283" w:hanging="283"/>
    </w:pPr>
  </w:style>
  <w:style w:type="paragraph" w:styleId="List2">
    <w:name w:val="List 2"/>
    <w:basedOn w:val="Normal"/>
    <w:rsid w:val="00BE6FE2"/>
    <w:pPr>
      <w:ind w:left="566" w:hanging="283"/>
    </w:pPr>
  </w:style>
  <w:style w:type="paragraph" w:styleId="List3">
    <w:name w:val="List 3"/>
    <w:basedOn w:val="Normal"/>
    <w:rsid w:val="00BE6FE2"/>
    <w:pPr>
      <w:ind w:left="849" w:hanging="283"/>
    </w:pPr>
  </w:style>
  <w:style w:type="paragraph" w:styleId="List4">
    <w:name w:val="List 4"/>
    <w:basedOn w:val="Normal"/>
    <w:rsid w:val="00BE6FE2"/>
    <w:pPr>
      <w:ind w:left="1132" w:hanging="283"/>
    </w:pPr>
  </w:style>
  <w:style w:type="paragraph" w:styleId="List5">
    <w:name w:val="List 5"/>
    <w:basedOn w:val="Normal"/>
    <w:rsid w:val="00BE6FE2"/>
    <w:pPr>
      <w:ind w:left="1415" w:hanging="283"/>
    </w:pPr>
  </w:style>
  <w:style w:type="paragraph" w:styleId="ListBullet">
    <w:name w:val="List Bullet"/>
    <w:basedOn w:val="BodyText0"/>
    <w:autoRedefine/>
    <w:rsid w:val="00BE6FE2"/>
    <w:pPr>
      <w:spacing w:before="0"/>
      <w:ind w:left="737" w:hanging="737"/>
    </w:pPr>
  </w:style>
  <w:style w:type="paragraph" w:styleId="ListBullet2">
    <w:name w:val="List Bullet 2"/>
    <w:basedOn w:val="ListNumber2"/>
    <w:autoRedefine/>
    <w:rsid w:val="00BE6FE2"/>
    <w:pPr>
      <w:tabs>
        <w:tab w:val="left" w:pos="720"/>
      </w:tabs>
    </w:pPr>
  </w:style>
  <w:style w:type="paragraph" w:styleId="ListBullet3">
    <w:name w:val="List Bullet 3"/>
    <w:basedOn w:val="ListBullet2"/>
    <w:autoRedefine/>
    <w:rsid w:val="00BE6FE2"/>
    <w:pPr>
      <w:ind w:left="2177"/>
    </w:pPr>
  </w:style>
  <w:style w:type="paragraph" w:customStyle="1" w:styleId="Signatory">
    <w:name w:val="Signatory"/>
    <w:basedOn w:val="Signature"/>
    <w:rsid w:val="00BE6FE2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rsid w:val="00BE6FE2"/>
    <w:pPr>
      <w:ind w:left="1418" w:hanging="1418"/>
    </w:pPr>
  </w:style>
  <w:style w:type="paragraph" w:customStyle="1" w:styleId="Reference">
    <w:name w:val="Reference"/>
    <w:basedOn w:val="BodyText0"/>
    <w:rsid w:val="00BE6FE2"/>
    <w:pPr>
      <w:spacing w:before="0" w:after="0"/>
    </w:pPr>
    <w:rPr>
      <w:sz w:val="16"/>
    </w:rPr>
  </w:style>
  <w:style w:type="paragraph" w:customStyle="1" w:styleId="Address">
    <w:name w:val="Address"/>
    <w:basedOn w:val="BodyText0"/>
    <w:rsid w:val="00BE6FE2"/>
    <w:pPr>
      <w:spacing w:before="960"/>
      <w:ind w:right="3402"/>
    </w:pPr>
  </w:style>
  <w:style w:type="paragraph" w:customStyle="1" w:styleId="Subject">
    <w:name w:val="Subject"/>
    <w:basedOn w:val="BodyText0"/>
    <w:rsid w:val="00BE6FE2"/>
    <w:pPr>
      <w:jc w:val="center"/>
    </w:pPr>
    <w:rPr>
      <w:b/>
    </w:rPr>
  </w:style>
  <w:style w:type="paragraph" w:customStyle="1" w:styleId="Tabletext">
    <w:name w:val="Table text"/>
    <w:basedOn w:val="Normal"/>
    <w:rsid w:val="00BE6FE2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rsid w:val="00BE6FE2"/>
    <w:pPr>
      <w:ind w:left="284" w:hanging="284"/>
    </w:pPr>
  </w:style>
  <w:style w:type="paragraph" w:styleId="ListNumber">
    <w:name w:val="List Number"/>
    <w:basedOn w:val="BodyText0"/>
    <w:rsid w:val="00BE6FE2"/>
    <w:pPr>
      <w:spacing w:before="0"/>
      <w:ind w:left="737" w:hanging="737"/>
    </w:pPr>
  </w:style>
  <w:style w:type="paragraph" w:styleId="ListNumber2">
    <w:name w:val="List Number 2"/>
    <w:basedOn w:val="ListNumber"/>
    <w:rsid w:val="00BE6FE2"/>
    <w:pPr>
      <w:ind w:left="1474"/>
    </w:pPr>
  </w:style>
  <w:style w:type="paragraph" w:styleId="ListNumber3">
    <w:name w:val="List Number 3"/>
    <w:basedOn w:val="ListNumber2"/>
    <w:rsid w:val="00BE6FE2"/>
    <w:pPr>
      <w:ind w:left="2177"/>
    </w:pPr>
  </w:style>
  <w:style w:type="paragraph" w:customStyle="1" w:styleId="Tabletext2">
    <w:name w:val="Table text 2"/>
    <w:basedOn w:val="Tabletext1"/>
    <w:rsid w:val="00BE6FE2"/>
    <w:pPr>
      <w:ind w:left="568"/>
    </w:pPr>
  </w:style>
  <w:style w:type="character" w:styleId="PageNumber">
    <w:name w:val="page number"/>
    <w:basedOn w:val="DefaultParagraphFont"/>
    <w:rsid w:val="00BE6FE2"/>
  </w:style>
  <w:style w:type="paragraph" w:styleId="Signature">
    <w:name w:val="Signature"/>
    <w:basedOn w:val="BodyText0"/>
    <w:rsid w:val="00BE6FE2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rsid w:val="00BE6FE2"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BE6FE2"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BE6FE2"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rsid w:val="00BE6FE2"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rsid w:val="00BE6FE2"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rsid w:val="00BE6FE2"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rsid w:val="00BE6FE2"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rsid w:val="00BE6FE2"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rsid w:val="00BE6FE2"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rsid w:val="00BE6FE2"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rsid w:val="00BE6FE2"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rsid w:val="00BE6FE2"/>
    <w:pPr>
      <w:tabs>
        <w:tab w:val="right" w:leader="dot" w:pos="9071"/>
      </w:tabs>
      <w:ind w:left="1920"/>
    </w:pPr>
  </w:style>
  <w:style w:type="paragraph" w:customStyle="1" w:styleId="BodyTextindent2">
    <w:name w:val="Body Text indent 2"/>
    <w:basedOn w:val="BodyTextIndent"/>
    <w:rsid w:val="00BE6FE2"/>
    <w:pPr>
      <w:ind w:left="1440"/>
    </w:pPr>
  </w:style>
  <w:style w:type="paragraph" w:customStyle="1" w:styleId="BodyTextindent3">
    <w:name w:val="Body Text indent 3"/>
    <w:basedOn w:val="BodyTextindent2"/>
    <w:rsid w:val="00BE6FE2"/>
    <w:pPr>
      <w:tabs>
        <w:tab w:val="left" w:pos="720"/>
      </w:tabs>
      <w:ind w:left="2160"/>
    </w:pPr>
  </w:style>
  <w:style w:type="table" w:styleId="TableGrid">
    <w:name w:val="Table Grid"/>
    <w:basedOn w:val="TableNormal"/>
    <w:rsid w:val="00BE6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rsid w:val="00BE6FE2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sid w:val="00BE6FE2"/>
    <w:rPr>
      <w:b/>
      <w:bCs/>
    </w:rPr>
  </w:style>
  <w:style w:type="paragraph" w:styleId="BalloonText">
    <w:name w:val="Balloon Text"/>
    <w:basedOn w:val="Normal"/>
    <w:semiHidden/>
    <w:rsid w:val="00BE6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E617-A1D3-4893-A44E-DABD42AF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LobianE</dc:creator>
  <cp:lastModifiedBy>Barry Gough</cp:lastModifiedBy>
  <cp:revision>4</cp:revision>
  <cp:lastPrinted>2014-03-24T05:17:00Z</cp:lastPrinted>
  <dcterms:created xsi:type="dcterms:W3CDTF">2013-07-17T04:04:00Z</dcterms:created>
  <dcterms:modified xsi:type="dcterms:W3CDTF">2014-03-24T05:17:00Z</dcterms:modified>
</cp:coreProperties>
</file>