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C" w:rsidRDefault="00212F5C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212F5C" w:rsidRPr="00A476C7" w:rsidRDefault="00015206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GREATER GEELONG </w:t>
      </w:r>
      <w:r w:rsidR="00212F5C" w:rsidRPr="00A476C7">
        <w:rPr>
          <w:rFonts w:ascii="Arial" w:hAnsi="Arial" w:cs="Arial"/>
          <w:sz w:val="20"/>
        </w:rPr>
        <w:t>PLANNING SCHEME</w:t>
      </w:r>
    </w:p>
    <w:p w:rsidR="00212F5C" w:rsidRPr="00A476C7" w:rsidRDefault="00212F5C">
      <w:pPr>
        <w:pStyle w:val="Subtitle"/>
        <w:rPr>
          <w:rFonts w:ascii="Arial" w:hAnsi="Arial" w:cs="Arial"/>
          <w:sz w:val="20"/>
        </w:rPr>
      </w:pPr>
    </w:p>
    <w:p w:rsidR="00E404EA" w:rsidRDefault="00212F5C">
      <w:pPr>
        <w:pStyle w:val="Subtitle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AMENDMENT C</w:t>
      </w:r>
      <w:r w:rsidR="00015206">
        <w:rPr>
          <w:rFonts w:ascii="Arial" w:hAnsi="Arial" w:cs="Arial"/>
          <w:sz w:val="20"/>
        </w:rPr>
        <w:t>348</w:t>
      </w:r>
    </w:p>
    <w:p w:rsidR="00015206" w:rsidRDefault="00015206">
      <w:pPr>
        <w:pStyle w:val="Subtitle"/>
        <w:rPr>
          <w:rFonts w:ascii="Arial" w:hAnsi="Arial" w:cs="Arial"/>
          <w:sz w:val="20"/>
        </w:rPr>
      </w:pPr>
    </w:p>
    <w:p w:rsidR="00212F5C" w:rsidRPr="00A427F4" w:rsidRDefault="00A427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212F5C" w:rsidRPr="00A476C7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authority for this amendment is</w:t>
      </w:r>
      <w:r w:rsidR="009706C8">
        <w:rPr>
          <w:rFonts w:ascii="Arial" w:hAnsi="Arial" w:cs="Arial"/>
          <w:sz w:val="20"/>
        </w:rPr>
        <w:t xml:space="preserve"> the</w:t>
      </w:r>
      <w:r w:rsidR="00015206">
        <w:rPr>
          <w:rFonts w:ascii="Arial" w:hAnsi="Arial" w:cs="Arial"/>
          <w:sz w:val="20"/>
        </w:rPr>
        <w:t xml:space="preserve"> Greater Geelong City Council</w:t>
      </w:r>
      <w:r w:rsidR="001F748A">
        <w:rPr>
          <w:rFonts w:ascii="Arial" w:hAnsi="Arial" w:cs="Arial"/>
          <w:sz w:val="20"/>
        </w:rPr>
        <w:t>.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</w:t>
      </w:r>
      <w:r w:rsidR="00015206">
        <w:rPr>
          <w:rFonts w:ascii="Arial" w:hAnsi="Arial" w:cs="Arial"/>
          <w:sz w:val="20"/>
        </w:rPr>
        <w:t xml:space="preserve"> Greater Geelong Planning </w:t>
      </w:r>
      <w:r w:rsidRPr="00A476C7">
        <w:rPr>
          <w:rFonts w:ascii="Arial" w:hAnsi="Arial" w:cs="Arial"/>
          <w:sz w:val="20"/>
        </w:rPr>
        <w:t>Scheme is amended as follows:</w:t>
      </w: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Maps</w:t>
      </w:r>
    </w:p>
    <w:p w:rsidR="00212F5C" w:rsidRPr="00A476C7" w:rsidRDefault="00212F5C">
      <w:pPr>
        <w:pStyle w:val="BodyText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Scheme Maps are amended by a total of</w:t>
      </w:r>
      <w:r w:rsidR="00015206">
        <w:rPr>
          <w:rFonts w:ascii="Arial" w:hAnsi="Arial" w:cs="Arial"/>
          <w:sz w:val="20"/>
        </w:rPr>
        <w:t xml:space="preserve"> </w:t>
      </w:r>
      <w:r w:rsidR="00981F32">
        <w:rPr>
          <w:rFonts w:ascii="Arial" w:hAnsi="Arial" w:cs="Arial"/>
          <w:sz w:val="20"/>
        </w:rPr>
        <w:t>4</w:t>
      </w:r>
      <w:r w:rsidRPr="00A476C7">
        <w:rPr>
          <w:rFonts w:ascii="Arial" w:hAnsi="Arial" w:cs="Arial"/>
          <w:sz w:val="20"/>
        </w:rPr>
        <w:t xml:space="preserve"> attached map</w:t>
      </w:r>
      <w:r w:rsidR="00015206">
        <w:rPr>
          <w:rFonts w:ascii="Arial" w:hAnsi="Arial" w:cs="Arial"/>
          <w:sz w:val="20"/>
        </w:rPr>
        <w:t>s</w:t>
      </w:r>
      <w:r w:rsidR="00EE6FEF">
        <w:rPr>
          <w:rFonts w:ascii="Arial" w:hAnsi="Arial" w:cs="Arial"/>
          <w:color w:val="FF0000"/>
          <w:sz w:val="20"/>
        </w:rPr>
        <w:t xml:space="preserve"> </w:t>
      </w:r>
      <w:r w:rsidR="00EE6FEF" w:rsidRPr="00EE6FEF">
        <w:rPr>
          <w:rFonts w:ascii="Arial" w:hAnsi="Arial" w:cs="Arial"/>
          <w:sz w:val="20"/>
        </w:rPr>
        <w:t>sheet</w:t>
      </w:r>
      <w:r w:rsidR="00015206">
        <w:rPr>
          <w:rFonts w:ascii="Arial" w:hAnsi="Arial" w:cs="Arial"/>
          <w:sz w:val="20"/>
        </w:rPr>
        <w:t>s:</w:t>
      </w:r>
    </w:p>
    <w:p w:rsidR="00212F5C" w:rsidRPr="00A476C7" w:rsidRDefault="00212F5C">
      <w:pPr>
        <w:pStyle w:val="BodyText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Zoning Maps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212F5C" w:rsidRPr="00A476C7" w:rsidRDefault="00AF5DC2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Amend </w:t>
      </w:r>
      <w:r w:rsidR="00212F5C" w:rsidRPr="00A476C7">
        <w:rPr>
          <w:rFonts w:ascii="Arial" w:hAnsi="Arial" w:cs="Arial"/>
          <w:sz w:val="20"/>
        </w:rPr>
        <w:t>Planning Scheme Map No</w:t>
      </w:r>
      <w:r w:rsidR="00015206">
        <w:rPr>
          <w:rFonts w:ascii="Arial" w:hAnsi="Arial" w:cs="Arial"/>
          <w:sz w:val="20"/>
        </w:rPr>
        <w:t>. 37</w:t>
      </w:r>
      <w:r w:rsidR="00212F5C" w:rsidRPr="00A476C7">
        <w:rPr>
          <w:rFonts w:ascii="Arial" w:hAnsi="Arial" w:cs="Arial"/>
          <w:sz w:val="20"/>
        </w:rPr>
        <w:t xml:space="preserve"> in the</w:t>
      </w:r>
      <w:r w:rsidR="00C26C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manner shown on the</w:t>
      </w:r>
      <w:r w:rsidR="00015206">
        <w:rPr>
          <w:rFonts w:ascii="Arial" w:hAnsi="Arial" w:cs="Arial"/>
          <w:sz w:val="20"/>
        </w:rPr>
        <w:t xml:space="preserve"> 1</w:t>
      </w:r>
      <w:r>
        <w:rPr>
          <w:rFonts w:ascii="Arial" w:hAnsi="Arial" w:cs="Arial"/>
          <w:sz w:val="20"/>
        </w:rPr>
        <w:t xml:space="preserve"> </w:t>
      </w:r>
      <w:r w:rsidR="00212F5C" w:rsidRPr="00A476C7">
        <w:rPr>
          <w:rFonts w:ascii="Arial" w:hAnsi="Arial" w:cs="Arial"/>
          <w:sz w:val="20"/>
        </w:rPr>
        <w:t>attached map</w:t>
      </w:r>
      <w:r w:rsidR="00015206">
        <w:rPr>
          <w:rFonts w:ascii="Arial" w:hAnsi="Arial" w:cs="Arial"/>
          <w:sz w:val="20"/>
        </w:rPr>
        <w:t xml:space="preserve"> marked Greater Geelong </w:t>
      </w:r>
      <w:r w:rsidR="00212F5C" w:rsidRPr="00A476C7">
        <w:rPr>
          <w:rFonts w:ascii="Arial" w:hAnsi="Arial" w:cs="Arial"/>
          <w:sz w:val="20"/>
        </w:rPr>
        <w:t>Planning Scheme, Amendment C</w:t>
      </w:r>
      <w:r w:rsidR="00015206">
        <w:rPr>
          <w:rFonts w:ascii="Arial" w:hAnsi="Arial" w:cs="Arial"/>
          <w:sz w:val="20"/>
        </w:rPr>
        <w:t>348</w:t>
      </w:r>
      <w:r w:rsidR="00981F32">
        <w:rPr>
          <w:rFonts w:ascii="Arial" w:hAnsi="Arial" w:cs="Arial"/>
          <w:sz w:val="20"/>
        </w:rPr>
        <w:t>.</w:t>
      </w:r>
      <w:r w:rsidR="00212F5C" w:rsidRPr="00216558">
        <w:rPr>
          <w:rFonts w:ascii="Arial" w:hAnsi="Arial" w:cs="Arial"/>
          <w:sz w:val="20"/>
        </w:rPr>
        <w:t xml:space="preserve"> </w:t>
      </w:r>
    </w:p>
    <w:p w:rsidR="00212F5C" w:rsidRPr="00A476C7" w:rsidRDefault="00212F5C">
      <w:pPr>
        <w:pStyle w:val="ListNumber"/>
        <w:ind w:left="0" w:firstLine="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  <w:r w:rsidR="00A476C7">
        <w:rPr>
          <w:rFonts w:ascii="Arial" w:hAnsi="Arial" w:cs="Arial"/>
          <w:b/>
          <w:i/>
          <w:sz w:val="20"/>
        </w:rPr>
        <w:t xml:space="preserve"> </w:t>
      </w:r>
      <w:r w:rsidR="00A476C7" w:rsidRPr="00A476C7"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AF5DC2" w:rsidRPr="00981F32" w:rsidRDefault="00AF5DC2" w:rsidP="00F6253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Amend </w:t>
      </w:r>
      <w:r w:rsidR="00212F5C" w:rsidRPr="00F62531">
        <w:rPr>
          <w:rFonts w:ascii="Arial" w:hAnsi="Arial" w:cs="Arial"/>
          <w:sz w:val="20"/>
        </w:rPr>
        <w:t xml:space="preserve">Planning Scheme Map </w:t>
      </w:r>
      <w:r w:rsidR="007C375F" w:rsidRPr="00F62531">
        <w:rPr>
          <w:rFonts w:ascii="Arial" w:hAnsi="Arial" w:cs="Arial"/>
          <w:sz w:val="20"/>
        </w:rPr>
        <w:t>No</w:t>
      </w:r>
      <w:r w:rsidR="00015206">
        <w:rPr>
          <w:rFonts w:ascii="Arial" w:hAnsi="Arial" w:cs="Arial"/>
          <w:sz w:val="20"/>
        </w:rPr>
        <w:t>. 37DPO</w:t>
      </w:r>
      <w:r w:rsidR="0045188E" w:rsidRPr="00F62531">
        <w:rPr>
          <w:rFonts w:ascii="Arial" w:hAnsi="Arial" w:cs="Arial"/>
          <w:color w:val="FF0000"/>
          <w:sz w:val="20"/>
        </w:rPr>
        <w:t xml:space="preserve"> </w:t>
      </w:r>
      <w:r w:rsidR="00212F5C" w:rsidRPr="00F62531">
        <w:rPr>
          <w:rFonts w:ascii="Arial" w:hAnsi="Arial" w:cs="Arial"/>
          <w:sz w:val="20"/>
        </w:rPr>
        <w:t xml:space="preserve">in the </w:t>
      </w:r>
      <w:r>
        <w:rPr>
          <w:rFonts w:ascii="Arial" w:hAnsi="Arial" w:cs="Arial"/>
          <w:sz w:val="20"/>
        </w:rPr>
        <w:t xml:space="preserve">manner shown on </w:t>
      </w:r>
      <w:r w:rsidR="00EE6FEF">
        <w:rPr>
          <w:rFonts w:ascii="Arial" w:hAnsi="Arial" w:cs="Arial"/>
          <w:sz w:val="20"/>
        </w:rPr>
        <w:t>the</w:t>
      </w:r>
      <w:r w:rsidR="00015206">
        <w:rPr>
          <w:rFonts w:ascii="Arial" w:hAnsi="Arial" w:cs="Arial"/>
          <w:sz w:val="20"/>
        </w:rPr>
        <w:t xml:space="preserve"> 1</w:t>
      </w:r>
      <w:r w:rsidR="00EE6FEF">
        <w:rPr>
          <w:rFonts w:ascii="Arial" w:hAnsi="Arial" w:cs="Arial"/>
          <w:sz w:val="20"/>
        </w:rPr>
        <w:t xml:space="preserve"> </w:t>
      </w:r>
      <w:r w:rsidR="00212F5C" w:rsidRPr="00F62531">
        <w:rPr>
          <w:rFonts w:ascii="Arial" w:hAnsi="Arial" w:cs="Arial"/>
          <w:sz w:val="20"/>
        </w:rPr>
        <w:t xml:space="preserve">attached map marked </w:t>
      </w:r>
      <w:r w:rsidR="00015206">
        <w:rPr>
          <w:rFonts w:ascii="Arial" w:hAnsi="Arial" w:cs="Arial"/>
          <w:sz w:val="20"/>
        </w:rPr>
        <w:t xml:space="preserve">Greater Geelong </w:t>
      </w:r>
      <w:r w:rsidR="00212F5C" w:rsidRPr="00F62531">
        <w:rPr>
          <w:rFonts w:ascii="Arial" w:hAnsi="Arial" w:cs="Arial"/>
          <w:sz w:val="20"/>
        </w:rPr>
        <w:t>Planning Scheme, Amendment C</w:t>
      </w:r>
      <w:r w:rsidR="001F748A">
        <w:rPr>
          <w:rFonts w:ascii="Arial" w:hAnsi="Arial" w:cs="Arial"/>
          <w:sz w:val="20"/>
        </w:rPr>
        <w:t>348</w:t>
      </w:r>
      <w:r w:rsidR="001F748A">
        <w:rPr>
          <w:rFonts w:ascii="Arial" w:hAnsi="Arial" w:cs="Arial"/>
          <w:color w:val="FF0000"/>
          <w:sz w:val="20"/>
        </w:rPr>
        <w:t>.</w:t>
      </w:r>
      <w:r w:rsidR="00F62531" w:rsidRPr="00F62531">
        <w:rPr>
          <w:rFonts w:ascii="Arial" w:hAnsi="Arial" w:cs="Arial"/>
          <w:sz w:val="20"/>
        </w:rPr>
        <w:t xml:space="preserve"> </w:t>
      </w:r>
    </w:p>
    <w:p w:rsidR="00981F32" w:rsidRPr="00981F32" w:rsidRDefault="00981F32" w:rsidP="00F6253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Amend Planning Scheme Map No 37LSIO in the manner shown on the 1 attached map marked Greater Geelong Planning Scheme Amendment C348. </w:t>
      </w:r>
    </w:p>
    <w:p w:rsidR="00212F5C" w:rsidRPr="00AF5DC2" w:rsidRDefault="002E433E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sz w:val="20"/>
        </w:rPr>
        <w:t>Amend</w:t>
      </w:r>
      <w:r w:rsidR="00212F5C" w:rsidRPr="00AF5DC2">
        <w:rPr>
          <w:rFonts w:ascii="Arial" w:hAnsi="Arial" w:cs="Arial"/>
          <w:sz w:val="20"/>
        </w:rPr>
        <w:t xml:space="preserve"> Planning Scheme Map </w:t>
      </w:r>
      <w:r w:rsidR="007C375F" w:rsidRPr="00AF5DC2">
        <w:rPr>
          <w:rFonts w:ascii="Arial" w:hAnsi="Arial" w:cs="Arial"/>
          <w:sz w:val="20"/>
        </w:rPr>
        <w:t>No</w:t>
      </w:r>
      <w:r w:rsidR="001F748A">
        <w:rPr>
          <w:rFonts w:ascii="Arial" w:hAnsi="Arial" w:cs="Arial"/>
          <w:sz w:val="20"/>
        </w:rPr>
        <w:t xml:space="preserve">. 37EAO </w:t>
      </w:r>
      <w:r w:rsidR="002B1BDC" w:rsidRPr="00AF5DC2">
        <w:rPr>
          <w:rFonts w:ascii="Arial" w:hAnsi="Arial" w:cs="Arial"/>
          <w:sz w:val="20"/>
        </w:rPr>
        <w:t>in</w:t>
      </w:r>
      <w:r w:rsidR="00212F5C" w:rsidRPr="00AF5DC2">
        <w:rPr>
          <w:rFonts w:ascii="Arial" w:hAnsi="Arial" w:cs="Arial"/>
          <w:sz w:val="20"/>
        </w:rPr>
        <w:t xml:space="preserve"> the </w:t>
      </w:r>
      <w:r w:rsidR="00AF5DC2">
        <w:rPr>
          <w:rFonts w:ascii="Arial" w:hAnsi="Arial" w:cs="Arial"/>
          <w:sz w:val="20"/>
        </w:rPr>
        <w:t>manner shown on the</w:t>
      </w:r>
      <w:r w:rsidR="001F748A">
        <w:rPr>
          <w:rFonts w:ascii="Arial" w:hAnsi="Arial" w:cs="Arial"/>
          <w:sz w:val="20"/>
        </w:rPr>
        <w:t xml:space="preserve"> 1</w:t>
      </w:r>
      <w:r w:rsidR="00EE6FEF" w:rsidRPr="00AF5DC2">
        <w:rPr>
          <w:rFonts w:ascii="Arial" w:hAnsi="Arial" w:cs="Arial"/>
          <w:color w:val="FF0000"/>
          <w:sz w:val="20"/>
        </w:rPr>
        <w:t xml:space="preserve"> </w:t>
      </w:r>
      <w:r w:rsidR="00212F5C" w:rsidRPr="00AF5DC2">
        <w:rPr>
          <w:rFonts w:ascii="Arial" w:hAnsi="Arial" w:cs="Arial"/>
          <w:sz w:val="20"/>
        </w:rPr>
        <w:t>attached ma</w:t>
      </w:r>
      <w:r w:rsidR="001F748A">
        <w:rPr>
          <w:rFonts w:ascii="Arial" w:hAnsi="Arial" w:cs="Arial"/>
          <w:sz w:val="20"/>
        </w:rPr>
        <w:t>p</w:t>
      </w:r>
      <w:r w:rsidR="00212F5C" w:rsidRPr="00AF5DC2">
        <w:rPr>
          <w:rFonts w:ascii="Arial" w:hAnsi="Arial" w:cs="Arial"/>
          <w:sz w:val="20"/>
        </w:rPr>
        <w:t xml:space="preserve"> marked</w:t>
      </w:r>
      <w:r w:rsidR="007C375F" w:rsidRPr="00AF5DC2">
        <w:rPr>
          <w:rFonts w:ascii="Arial" w:hAnsi="Arial" w:cs="Arial"/>
          <w:color w:val="FF0000"/>
          <w:sz w:val="20"/>
        </w:rPr>
        <w:t xml:space="preserve"> </w:t>
      </w:r>
      <w:r w:rsidR="001F748A" w:rsidRPr="001F748A">
        <w:rPr>
          <w:rFonts w:ascii="Arial" w:hAnsi="Arial" w:cs="Arial"/>
          <w:sz w:val="20"/>
        </w:rPr>
        <w:t>Greater Geelong Planning</w:t>
      </w:r>
      <w:r w:rsidR="001F748A">
        <w:rPr>
          <w:rFonts w:ascii="Arial" w:hAnsi="Arial" w:cs="Arial"/>
          <w:color w:val="FF0000"/>
          <w:sz w:val="20"/>
        </w:rPr>
        <w:t xml:space="preserve"> </w:t>
      </w:r>
      <w:r w:rsidR="00212F5C" w:rsidRPr="00AF5DC2">
        <w:rPr>
          <w:rFonts w:ascii="Arial" w:hAnsi="Arial" w:cs="Arial"/>
          <w:sz w:val="20"/>
        </w:rPr>
        <w:t>Scheme, Amendment C</w:t>
      </w:r>
      <w:r w:rsidR="001F748A">
        <w:rPr>
          <w:rFonts w:ascii="Arial" w:hAnsi="Arial" w:cs="Arial"/>
          <w:sz w:val="20"/>
        </w:rPr>
        <w:t>348</w:t>
      </w:r>
      <w:r w:rsidR="001F748A">
        <w:rPr>
          <w:rFonts w:ascii="Arial" w:hAnsi="Arial" w:cs="Arial"/>
          <w:color w:val="0000FF"/>
          <w:sz w:val="20"/>
        </w:rPr>
        <w:t>.</w:t>
      </w: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sectPr w:rsidR="00212F5C" w:rsidRPr="00A476C7" w:rsidSect="009E2B7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C9" w:rsidRDefault="00475FC9">
      <w:r>
        <w:separator/>
      </w:r>
    </w:p>
  </w:endnote>
  <w:endnote w:type="continuationSeparator" w:id="0">
    <w:p w:rsidR="00475FC9" w:rsidRDefault="0047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C9" w:rsidRDefault="00475FC9">
      <w:r>
        <w:separator/>
      </w:r>
    </w:p>
  </w:footnote>
  <w:footnote w:type="continuationSeparator" w:id="0">
    <w:p w:rsidR="00475FC9" w:rsidRDefault="00475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45E46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A5"/>
    <w:rsid w:val="00015206"/>
    <w:rsid w:val="00052FE2"/>
    <w:rsid w:val="00097CC5"/>
    <w:rsid w:val="001359C3"/>
    <w:rsid w:val="00142F2D"/>
    <w:rsid w:val="001D7FF8"/>
    <w:rsid w:val="001F2B72"/>
    <w:rsid w:val="001F748A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433E"/>
    <w:rsid w:val="002E7E1D"/>
    <w:rsid w:val="002F76BA"/>
    <w:rsid w:val="003148CE"/>
    <w:rsid w:val="003A291F"/>
    <w:rsid w:val="003E227B"/>
    <w:rsid w:val="00420D26"/>
    <w:rsid w:val="00437B15"/>
    <w:rsid w:val="004478BC"/>
    <w:rsid w:val="0045188E"/>
    <w:rsid w:val="00451C50"/>
    <w:rsid w:val="004601FF"/>
    <w:rsid w:val="00475FC9"/>
    <w:rsid w:val="004C5FDE"/>
    <w:rsid w:val="004D4540"/>
    <w:rsid w:val="004E2CDC"/>
    <w:rsid w:val="004E5887"/>
    <w:rsid w:val="005277B1"/>
    <w:rsid w:val="005569A9"/>
    <w:rsid w:val="00611573"/>
    <w:rsid w:val="006433C2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9597B"/>
    <w:rsid w:val="007C03F4"/>
    <w:rsid w:val="007C375F"/>
    <w:rsid w:val="007C72C6"/>
    <w:rsid w:val="007F0D73"/>
    <w:rsid w:val="00853FCE"/>
    <w:rsid w:val="008566DE"/>
    <w:rsid w:val="00860DC6"/>
    <w:rsid w:val="00866D5F"/>
    <w:rsid w:val="0093253B"/>
    <w:rsid w:val="00957273"/>
    <w:rsid w:val="009706C8"/>
    <w:rsid w:val="00981F32"/>
    <w:rsid w:val="00995C43"/>
    <w:rsid w:val="009B3BE8"/>
    <w:rsid w:val="009D228D"/>
    <w:rsid w:val="009E2B7C"/>
    <w:rsid w:val="00A427F4"/>
    <w:rsid w:val="00A476C7"/>
    <w:rsid w:val="00A52C2C"/>
    <w:rsid w:val="00A955E0"/>
    <w:rsid w:val="00AB78DD"/>
    <w:rsid w:val="00AC352D"/>
    <w:rsid w:val="00AF1527"/>
    <w:rsid w:val="00AF17CF"/>
    <w:rsid w:val="00AF5DC2"/>
    <w:rsid w:val="00B029BF"/>
    <w:rsid w:val="00B0661E"/>
    <w:rsid w:val="00B2648D"/>
    <w:rsid w:val="00B60247"/>
    <w:rsid w:val="00B90F55"/>
    <w:rsid w:val="00BC3A53"/>
    <w:rsid w:val="00BC44CE"/>
    <w:rsid w:val="00C02A6B"/>
    <w:rsid w:val="00C04A93"/>
    <w:rsid w:val="00C10C03"/>
    <w:rsid w:val="00C26C7B"/>
    <w:rsid w:val="00C339E6"/>
    <w:rsid w:val="00C70910"/>
    <w:rsid w:val="00CC7820"/>
    <w:rsid w:val="00CD2DAA"/>
    <w:rsid w:val="00CE00D8"/>
    <w:rsid w:val="00D2598A"/>
    <w:rsid w:val="00D52F98"/>
    <w:rsid w:val="00DB44FE"/>
    <w:rsid w:val="00E2721C"/>
    <w:rsid w:val="00E404EA"/>
    <w:rsid w:val="00E8740E"/>
    <w:rsid w:val="00EE17AC"/>
    <w:rsid w:val="00EE6FEF"/>
    <w:rsid w:val="00F134C9"/>
    <w:rsid w:val="00F62531"/>
    <w:rsid w:val="00FD650B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6BA"/>
    <w:rPr>
      <w:sz w:val="24"/>
    </w:rPr>
  </w:style>
  <w:style w:type="paragraph" w:styleId="Heading1">
    <w:name w:val="heading 1"/>
    <w:basedOn w:val="BodyText0"/>
    <w:next w:val="Heading2"/>
    <w:qFormat/>
    <w:rsid w:val="002F76BA"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rsid w:val="002F76BA"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rsid w:val="002F76BA"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rsid w:val="002F76BA"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2F76BA"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rsid w:val="002F76BA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F76BA"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rsid w:val="002F76BA"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rsid w:val="002F76BA"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76BA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rsid w:val="002F76BA"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rsid w:val="002F76BA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sid w:val="002F76BA"/>
    <w:rPr>
      <w:sz w:val="16"/>
    </w:rPr>
  </w:style>
  <w:style w:type="paragraph" w:styleId="CommentText">
    <w:name w:val="annotation text"/>
    <w:basedOn w:val="Normal"/>
    <w:semiHidden/>
    <w:rsid w:val="002F76BA"/>
    <w:rPr>
      <w:sz w:val="20"/>
    </w:rPr>
  </w:style>
  <w:style w:type="paragraph" w:styleId="BodyText0">
    <w:name w:val="Body Text"/>
    <w:basedOn w:val="Normal"/>
    <w:rsid w:val="002F76BA"/>
    <w:pPr>
      <w:spacing w:before="120" w:after="120"/>
    </w:pPr>
  </w:style>
  <w:style w:type="paragraph" w:styleId="BodyTextIndent">
    <w:name w:val="Body Text Indent"/>
    <w:basedOn w:val="BodyText0"/>
    <w:rsid w:val="002F76BA"/>
    <w:pPr>
      <w:ind w:left="720" w:hanging="720"/>
    </w:pPr>
  </w:style>
  <w:style w:type="paragraph" w:styleId="Caption">
    <w:name w:val="caption"/>
    <w:basedOn w:val="Normal"/>
    <w:next w:val="Normal"/>
    <w:qFormat/>
    <w:rsid w:val="002F76BA"/>
    <w:pPr>
      <w:spacing w:before="120" w:after="120"/>
    </w:pPr>
    <w:rPr>
      <w:b/>
    </w:rPr>
  </w:style>
  <w:style w:type="paragraph" w:styleId="Closing">
    <w:name w:val="Closing"/>
    <w:basedOn w:val="Normal"/>
    <w:rsid w:val="002F76BA"/>
    <w:pPr>
      <w:ind w:left="4252"/>
    </w:pPr>
  </w:style>
  <w:style w:type="character" w:styleId="EndnoteReference">
    <w:name w:val="endnote reference"/>
    <w:semiHidden/>
    <w:rsid w:val="002F76BA"/>
    <w:rPr>
      <w:vertAlign w:val="superscript"/>
    </w:rPr>
  </w:style>
  <w:style w:type="paragraph" w:styleId="EndnoteText">
    <w:name w:val="endnote text"/>
    <w:basedOn w:val="Normal"/>
    <w:semiHidden/>
    <w:rsid w:val="002F76BA"/>
    <w:rPr>
      <w:sz w:val="20"/>
    </w:rPr>
  </w:style>
  <w:style w:type="paragraph" w:styleId="EnvelopeAddress">
    <w:name w:val="envelope address"/>
    <w:basedOn w:val="Normal"/>
    <w:rsid w:val="002F76BA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2F76BA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sid w:val="002F76BA"/>
    <w:rPr>
      <w:vertAlign w:val="superscript"/>
    </w:rPr>
  </w:style>
  <w:style w:type="paragraph" w:styleId="FootnoteText">
    <w:name w:val="footnote text"/>
    <w:basedOn w:val="Normal"/>
    <w:semiHidden/>
    <w:rsid w:val="002F76BA"/>
    <w:rPr>
      <w:sz w:val="20"/>
    </w:rPr>
  </w:style>
  <w:style w:type="paragraph" w:styleId="Header">
    <w:name w:val="header"/>
    <w:basedOn w:val="BodyText0"/>
    <w:rsid w:val="002F76BA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rsid w:val="002F76BA"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2F76BA"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2F76BA"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2F76BA"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2F76BA"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2F76BA"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2F76BA"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2F76BA"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2F76BA"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2F76BA"/>
    <w:rPr>
      <w:rFonts w:ascii="Times New Roman (PCL6)" w:hAnsi="Times New Roman (PCL6)"/>
      <w:b/>
    </w:rPr>
  </w:style>
  <w:style w:type="character" w:styleId="LineNumber">
    <w:name w:val="line number"/>
    <w:basedOn w:val="DefaultParagraphFont"/>
    <w:rsid w:val="002F76BA"/>
  </w:style>
  <w:style w:type="paragraph" w:styleId="List">
    <w:name w:val="List"/>
    <w:basedOn w:val="Normal"/>
    <w:rsid w:val="002F76BA"/>
    <w:pPr>
      <w:ind w:left="283" w:hanging="283"/>
    </w:pPr>
  </w:style>
  <w:style w:type="paragraph" w:styleId="List2">
    <w:name w:val="List 2"/>
    <w:basedOn w:val="Normal"/>
    <w:rsid w:val="002F76BA"/>
    <w:pPr>
      <w:ind w:left="566" w:hanging="283"/>
    </w:pPr>
  </w:style>
  <w:style w:type="paragraph" w:styleId="List3">
    <w:name w:val="List 3"/>
    <w:basedOn w:val="Normal"/>
    <w:rsid w:val="002F76BA"/>
    <w:pPr>
      <w:ind w:left="849" w:hanging="283"/>
    </w:pPr>
  </w:style>
  <w:style w:type="paragraph" w:styleId="List4">
    <w:name w:val="List 4"/>
    <w:basedOn w:val="Normal"/>
    <w:rsid w:val="002F76BA"/>
    <w:pPr>
      <w:ind w:left="1132" w:hanging="283"/>
    </w:pPr>
  </w:style>
  <w:style w:type="paragraph" w:styleId="List5">
    <w:name w:val="List 5"/>
    <w:basedOn w:val="Normal"/>
    <w:rsid w:val="002F76BA"/>
    <w:pPr>
      <w:ind w:left="1415" w:hanging="283"/>
    </w:pPr>
  </w:style>
  <w:style w:type="paragraph" w:styleId="ListBullet">
    <w:name w:val="List Bullet"/>
    <w:basedOn w:val="BodyText0"/>
    <w:autoRedefine/>
    <w:rsid w:val="002F76BA"/>
    <w:pPr>
      <w:spacing w:before="0"/>
      <w:ind w:left="737" w:hanging="737"/>
    </w:pPr>
  </w:style>
  <w:style w:type="paragraph" w:styleId="ListBullet2">
    <w:name w:val="List Bullet 2"/>
    <w:basedOn w:val="ListNumber2"/>
    <w:autoRedefine/>
    <w:rsid w:val="002F76BA"/>
    <w:pPr>
      <w:tabs>
        <w:tab w:val="left" w:pos="720"/>
      </w:tabs>
    </w:pPr>
  </w:style>
  <w:style w:type="paragraph" w:styleId="ListBullet3">
    <w:name w:val="List Bullet 3"/>
    <w:basedOn w:val="ListBullet2"/>
    <w:autoRedefine/>
    <w:rsid w:val="002F76BA"/>
    <w:pPr>
      <w:ind w:left="2177"/>
    </w:pPr>
  </w:style>
  <w:style w:type="paragraph" w:customStyle="1" w:styleId="Signatory">
    <w:name w:val="Signatory"/>
    <w:basedOn w:val="Signature"/>
    <w:rsid w:val="002F76BA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rsid w:val="002F76BA"/>
    <w:pPr>
      <w:ind w:left="1418" w:hanging="1418"/>
    </w:pPr>
  </w:style>
  <w:style w:type="paragraph" w:customStyle="1" w:styleId="Reference">
    <w:name w:val="Reference"/>
    <w:basedOn w:val="BodyText0"/>
    <w:rsid w:val="002F76BA"/>
    <w:pPr>
      <w:spacing w:before="0" w:after="0"/>
    </w:pPr>
    <w:rPr>
      <w:sz w:val="16"/>
    </w:rPr>
  </w:style>
  <w:style w:type="paragraph" w:customStyle="1" w:styleId="Address">
    <w:name w:val="Address"/>
    <w:basedOn w:val="BodyText0"/>
    <w:rsid w:val="002F76BA"/>
    <w:pPr>
      <w:spacing w:before="960"/>
      <w:ind w:right="3402"/>
    </w:pPr>
  </w:style>
  <w:style w:type="paragraph" w:customStyle="1" w:styleId="Subject">
    <w:name w:val="Subject"/>
    <w:basedOn w:val="BodyText0"/>
    <w:rsid w:val="002F76BA"/>
    <w:pPr>
      <w:jc w:val="center"/>
    </w:pPr>
    <w:rPr>
      <w:b/>
    </w:rPr>
  </w:style>
  <w:style w:type="paragraph" w:customStyle="1" w:styleId="Tabletext">
    <w:name w:val="Table text"/>
    <w:basedOn w:val="Normal"/>
    <w:rsid w:val="002F76BA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rsid w:val="002F76BA"/>
    <w:pPr>
      <w:ind w:left="284" w:hanging="284"/>
    </w:pPr>
  </w:style>
  <w:style w:type="paragraph" w:styleId="ListNumber">
    <w:name w:val="List Number"/>
    <w:basedOn w:val="BodyText0"/>
    <w:rsid w:val="002F76BA"/>
    <w:pPr>
      <w:spacing w:before="0"/>
      <w:ind w:left="737" w:hanging="737"/>
    </w:pPr>
  </w:style>
  <w:style w:type="paragraph" w:styleId="ListNumber2">
    <w:name w:val="List Number 2"/>
    <w:basedOn w:val="ListNumber"/>
    <w:rsid w:val="002F76BA"/>
    <w:pPr>
      <w:ind w:left="1474"/>
    </w:pPr>
  </w:style>
  <w:style w:type="paragraph" w:styleId="ListNumber3">
    <w:name w:val="List Number 3"/>
    <w:basedOn w:val="ListNumber2"/>
    <w:rsid w:val="002F76BA"/>
    <w:pPr>
      <w:ind w:left="2177"/>
    </w:pPr>
  </w:style>
  <w:style w:type="paragraph" w:customStyle="1" w:styleId="Tabletext2">
    <w:name w:val="Table text 2"/>
    <w:basedOn w:val="Tabletext1"/>
    <w:rsid w:val="002F76BA"/>
    <w:pPr>
      <w:ind w:left="568"/>
    </w:pPr>
  </w:style>
  <w:style w:type="character" w:styleId="PageNumber">
    <w:name w:val="page number"/>
    <w:basedOn w:val="DefaultParagraphFont"/>
    <w:rsid w:val="002F76BA"/>
  </w:style>
  <w:style w:type="paragraph" w:styleId="Signature">
    <w:name w:val="Signature"/>
    <w:basedOn w:val="BodyText0"/>
    <w:rsid w:val="002F76BA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rsid w:val="002F76BA"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2F76BA"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2F76BA"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rsid w:val="002F76BA"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rsid w:val="002F76BA"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rsid w:val="002F76BA"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rsid w:val="002F76BA"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rsid w:val="002F76BA"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rsid w:val="002F76BA"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rsid w:val="002F76BA"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rsid w:val="002F76BA"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rsid w:val="002F76BA"/>
    <w:pPr>
      <w:tabs>
        <w:tab w:val="right" w:leader="dot" w:pos="9071"/>
      </w:tabs>
      <w:ind w:left="1920"/>
    </w:pPr>
  </w:style>
  <w:style w:type="paragraph" w:customStyle="1" w:styleId="BodyTextindent2">
    <w:name w:val="Body Text indent 2"/>
    <w:basedOn w:val="BodyTextIndent"/>
    <w:rsid w:val="002F76BA"/>
    <w:pPr>
      <w:ind w:left="1440"/>
    </w:pPr>
  </w:style>
  <w:style w:type="paragraph" w:customStyle="1" w:styleId="BodyTextindent3">
    <w:name w:val="Body Text indent 3"/>
    <w:basedOn w:val="BodyTextindent2"/>
    <w:rsid w:val="002F76BA"/>
    <w:pPr>
      <w:tabs>
        <w:tab w:val="left" w:pos="720"/>
      </w:tabs>
      <w:ind w:left="2160"/>
    </w:pPr>
  </w:style>
  <w:style w:type="table" w:styleId="TableGrid">
    <w:name w:val="Table Grid"/>
    <w:basedOn w:val="TableNormal"/>
    <w:rsid w:val="002F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rsid w:val="002F76BA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sid w:val="002F76BA"/>
    <w:rPr>
      <w:b/>
      <w:bCs/>
    </w:rPr>
  </w:style>
  <w:style w:type="paragraph" w:styleId="BalloonText">
    <w:name w:val="Balloon Text"/>
    <w:basedOn w:val="Normal"/>
    <w:semiHidden/>
    <w:rsid w:val="002F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0E36-9945-4EE6-898A-1F67C71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creator>LobianE</dc:creator>
  <cp:lastModifiedBy>Cramer</cp:lastModifiedBy>
  <cp:revision>4</cp:revision>
  <cp:lastPrinted>2016-02-23T03:26:00Z</cp:lastPrinted>
  <dcterms:created xsi:type="dcterms:W3CDTF">2016-03-28T22:09:00Z</dcterms:created>
  <dcterms:modified xsi:type="dcterms:W3CDTF">2016-05-19T01:52:00Z</dcterms:modified>
</cp:coreProperties>
</file>